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3B" w:rsidRDefault="00A7062E">
      <w:r>
        <w:t>Załącznik nr 3</w:t>
      </w:r>
    </w:p>
    <w:p w:rsidR="00A7062E" w:rsidRDefault="00A7062E" w:rsidP="00AE494F">
      <w:pPr>
        <w:ind w:left="6372"/>
      </w:pPr>
      <w:r>
        <w:t>Wolsztyn 27.07.2015r.</w:t>
      </w:r>
    </w:p>
    <w:p w:rsidR="00A7062E" w:rsidRPr="00AE494F" w:rsidRDefault="00AE494F" w:rsidP="00AE494F">
      <w:pPr>
        <w:jc w:val="center"/>
        <w:rPr>
          <w:b/>
        </w:rPr>
      </w:pPr>
      <w:r w:rsidRPr="00AE494F">
        <w:rPr>
          <w:b/>
        </w:rPr>
        <w:t>Wykaz potrzebnego sprzętu sportowego.</w:t>
      </w:r>
    </w:p>
    <w:p w:rsidR="00AE494F" w:rsidRDefault="00AE494F"/>
    <w:p w:rsidR="00AE494F" w:rsidRDefault="00AE494F" w:rsidP="00AE494F">
      <w:pPr>
        <w:pStyle w:val="Akapitzlist"/>
        <w:numPr>
          <w:ilvl w:val="0"/>
          <w:numId w:val="1"/>
        </w:numPr>
      </w:pPr>
      <w:r>
        <w:t>Piłka do gry w koszykówkę – sztuk 1,</w:t>
      </w:r>
    </w:p>
    <w:p w:rsidR="00AE494F" w:rsidRDefault="00E3459D" w:rsidP="00AE494F">
      <w:pPr>
        <w:pStyle w:val="Akapitzlist"/>
        <w:numPr>
          <w:ilvl w:val="0"/>
          <w:numId w:val="1"/>
        </w:numPr>
      </w:pPr>
      <w:r>
        <w:t>Piłka do gry w siatkówkę – sztuk 1,</w:t>
      </w:r>
    </w:p>
    <w:p w:rsidR="00E3459D" w:rsidRDefault="00E3459D" w:rsidP="00AE494F">
      <w:pPr>
        <w:pStyle w:val="Akapitzlist"/>
        <w:numPr>
          <w:ilvl w:val="0"/>
          <w:numId w:val="1"/>
        </w:numPr>
      </w:pPr>
      <w:r>
        <w:t>Piłka do gry w piłkę nożną – sztuk 1,</w:t>
      </w:r>
    </w:p>
    <w:p w:rsidR="00E3459D" w:rsidRDefault="00E3459D" w:rsidP="00AE494F">
      <w:pPr>
        <w:pStyle w:val="Akapitzlist"/>
        <w:numPr>
          <w:ilvl w:val="0"/>
          <w:numId w:val="1"/>
        </w:numPr>
      </w:pPr>
      <w:r>
        <w:t xml:space="preserve">Piłka plażowa – sztuk </w:t>
      </w:r>
      <w:r w:rsidR="008339A0">
        <w:t>2</w:t>
      </w:r>
      <w:r>
        <w:t>,</w:t>
      </w:r>
    </w:p>
    <w:p w:rsidR="0041123E" w:rsidRDefault="0041123E" w:rsidP="00AE494F">
      <w:pPr>
        <w:pStyle w:val="Akapitzlist"/>
        <w:numPr>
          <w:ilvl w:val="0"/>
          <w:numId w:val="1"/>
        </w:numPr>
      </w:pPr>
      <w:r>
        <w:t>Piłka gimnastyczna do skakania</w:t>
      </w:r>
      <w:r w:rsidR="008A5CC6">
        <w:t xml:space="preserve"> z uchwytami</w:t>
      </w:r>
      <w:r>
        <w:t xml:space="preserve"> 40 </w:t>
      </w:r>
      <w:proofErr w:type="spellStart"/>
      <w:r>
        <w:t>cm</w:t>
      </w:r>
      <w:proofErr w:type="spellEnd"/>
      <w:r>
        <w:t xml:space="preserve">. – sztuk </w:t>
      </w:r>
      <w:r w:rsidR="00175219">
        <w:t>3</w:t>
      </w:r>
      <w:r>
        <w:t>,</w:t>
      </w:r>
    </w:p>
    <w:p w:rsidR="0041123E" w:rsidRDefault="0041123E" w:rsidP="00AE494F">
      <w:pPr>
        <w:pStyle w:val="Akapitzlist"/>
        <w:numPr>
          <w:ilvl w:val="0"/>
          <w:numId w:val="1"/>
        </w:numPr>
      </w:pPr>
      <w:r>
        <w:t>Piłka gimnastyczna do skakania</w:t>
      </w:r>
      <w:r w:rsidR="008A5CC6">
        <w:t xml:space="preserve"> z uchwytami</w:t>
      </w:r>
      <w:r>
        <w:t xml:space="preserve"> 65 </w:t>
      </w:r>
      <w:proofErr w:type="spellStart"/>
      <w:r>
        <w:t>cm</w:t>
      </w:r>
      <w:proofErr w:type="spellEnd"/>
      <w:r>
        <w:t xml:space="preserve">. – sztuk </w:t>
      </w:r>
      <w:r w:rsidR="00175219">
        <w:t>3</w:t>
      </w:r>
    </w:p>
    <w:p w:rsidR="00E3459D" w:rsidRDefault="007B6C92" w:rsidP="00AE494F">
      <w:pPr>
        <w:pStyle w:val="Akapitzlist"/>
        <w:numPr>
          <w:ilvl w:val="0"/>
          <w:numId w:val="1"/>
        </w:numPr>
      </w:pPr>
      <w:r>
        <w:t>Ringo – sztuk 6 w różnych kolorach,</w:t>
      </w:r>
    </w:p>
    <w:p w:rsidR="007B6C92" w:rsidRDefault="00BB2B71" w:rsidP="00AE494F">
      <w:pPr>
        <w:pStyle w:val="Akapitzlist"/>
        <w:numPr>
          <w:ilvl w:val="0"/>
          <w:numId w:val="1"/>
        </w:numPr>
      </w:pPr>
      <w:proofErr w:type="spellStart"/>
      <w:r>
        <w:t>Cattba</w:t>
      </w:r>
      <w:r w:rsidR="007B6C92">
        <w:t>l</w:t>
      </w:r>
      <w:proofErr w:type="spellEnd"/>
      <w:r w:rsidR="007B6C92">
        <w:t xml:space="preserve"> </w:t>
      </w:r>
      <w:r>
        <w:t xml:space="preserve">l </w:t>
      </w:r>
      <w:r w:rsidR="007B6C92">
        <w:t>–</w:t>
      </w:r>
      <w:r w:rsidR="008339A0">
        <w:t xml:space="preserve"> 2</w:t>
      </w:r>
      <w:r w:rsidR="007B6C92">
        <w:t xml:space="preserve"> komplet</w:t>
      </w:r>
      <w:r w:rsidR="008339A0">
        <w:t>y</w:t>
      </w:r>
      <w:r w:rsidR="007B6C92">
        <w:t>,</w:t>
      </w:r>
    </w:p>
    <w:p w:rsidR="007B6C92" w:rsidRDefault="00BB2B71" w:rsidP="00AE494F">
      <w:pPr>
        <w:pStyle w:val="Akapitzlist"/>
        <w:numPr>
          <w:ilvl w:val="0"/>
          <w:numId w:val="1"/>
        </w:numPr>
      </w:pPr>
      <w:proofErr w:type="spellStart"/>
      <w:r>
        <w:t>B</w:t>
      </w:r>
      <w:r w:rsidR="00D413E8">
        <w:t>ou</w:t>
      </w:r>
      <w:r>
        <w:t>le</w:t>
      </w:r>
      <w:proofErr w:type="spellEnd"/>
      <w:r>
        <w:t xml:space="preserve"> metalowe – 1 zestaw,</w:t>
      </w:r>
    </w:p>
    <w:p w:rsidR="00BB2B71" w:rsidRDefault="00D413E8" w:rsidP="00AE494F">
      <w:pPr>
        <w:pStyle w:val="Akapitzlist"/>
        <w:numPr>
          <w:ilvl w:val="0"/>
          <w:numId w:val="1"/>
        </w:numPr>
      </w:pPr>
      <w:r>
        <w:t xml:space="preserve">Hula hop dziecięcy – sztuk </w:t>
      </w:r>
      <w:r w:rsidR="008339A0">
        <w:t>2</w:t>
      </w:r>
      <w:r>
        <w:t>,</w:t>
      </w:r>
    </w:p>
    <w:p w:rsidR="00D413E8" w:rsidRDefault="00D413E8" w:rsidP="00AE494F">
      <w:pPr>
        <w:pStyle w:val="Akapitzlist"/>
        <w:numPr>
          <w:ilvl w:val="0"/>
          <w:numId w:val="1"/>
        </w:numPr>
      </w:pPr>
      <w:r>
        <w:t>Hula hop dla osób dorosłych – sztuk 1,</w:t>
      </w:r>
    </w:p>
    <w:p w:rsidR="00AE494F" w:rsidRDefault="00AE494F" w:rsidP="00AE494F">
      <w:pPr>
        <w:pStyle w:val="Akapitzlist"/>
        <w:numPr>
          <w:ilvl w:val="0"/>
          <w:numId w:val="1"/>
        </w:numPr>
      </w:pPr>
      <w:r>
        <w:t>Gwizdek –</w:t>
      </w:r>
      <w:r w:rsidR="007C1353">
        <w:t xml:space="preserve"> sztu</w:t>
      </w:r>
      <w:r>
        <w:t>k 2,</w:t>
      </w:r>
    </w:p>
    <w:p w:rsidR="00AE494F" w:rsidRDefault="00AE494F" w:rsidP="00AE494F">
      <w:pPr>
        <w:pStyle w:val="Akapitzlist"/>
        <w:numPr>
          <w:ilvl w:val="0"/>
          <w:numId w:val="1"/>
        </w:numPr>
      </w:pPr>
      <w:r>
        <w:t>Skakanka dziecięca - sztu</w:t>
      </w:r>
      <w:r w:rsidR="007C1353">
        <w:t>k 3</w:t>
      </w:r>
      <w:r>
        <w:t>,</w:t>
      </w:r>
    </w:p>
    <w:p w:rsidR="00AE494F" w:rsidRDefault="00AE494F" w:rsidP="00AE494F">
      <w:pPr>
        <w:pStyle w:val="Akapitzlist"/>
        <w:numPr>
          <w:ilvl w:val="0"/>
          <w:numId w:val="1"/>
        </w:numPr>
      </w:pPr>
      <w:r>
        <w:t xml:space="preserve">Skakanka dla osoby dorosłej – sztuk </w:t>
      </w:r>
      <w:r w:rsidR="007C1353">
        <w:t>2</w:t>
      </w:r>
      <w:r>
        <w:t>,</w:t>
      </w:r>
    </w:p>
    <w:p w:rsidR="00AE494F" w:rsidRDefault="00D413E8" w:rsidP="00AE494F">
      <w:pPr>
        <w:pStyle w:val="Akapitzlist"/>
        <w:numPr>
          <w:ilvl w:val="0"/>
          <w:numId w:val="1"/>
        </w:numPr>
      </w:pPr>
      <w:r>
        <w:t>Pachołki – sztuk 10,</w:t>
      </w:r>
    </w:p>
    <w:p w:rsidR="00D413E8" w:rsidRDefault="00D413E8" w:rsidP="00AE494F">
      <w:pPr>
        <w:pStyle w:val="Akapitzlist"/>
        <w:numPr>
          <w:ilvl w:val="0"/>
          <w:numId w:val="1"/>
        </w:numPr>
      </w:pPr>
      <w:r>
        <w:t>Badminton ( 2 rakietki + 2 lotki) –</w:t>
      </w:r>
      <w:r w:rsidR="007C1353">
        <w:t xml:space="preserve"> 2</w:t>
      </w:r>
      <w:r>
        <w:t xml:space="preserve"> zestaw,</w:t>
      </w:r>
    </w:p>
    <w:p w:rsidR="00AE494F" w:rsidRDefault="00EE792F" w:rsidP="00AE494F">
      <w:pPr>
        <w:pStyle w:val="Akapitzlist"/>
        <w:numPr>
          <w:ilvl w:val="0"/>
          <w:numId w:val="1"/>
        </w:numPr>
      </w:pPr>
      <w:r>
        <w:t>Rakietki do tenisa stołowego – sztuk 2,</w:t>
      </w:r>
    </w:p>
    <w:p w:rsidR="00EE792F" w:rsidRDefault="00EE792F" w:rsidP="00AE494F">
      <w:pPr>
        <w:pStyle w:val="Akapitzlist"/>
        <w:numPr>
          <w:ilvl w:val="0"/>
          <w:numId w:val="1"/>
        </w:numPr>
      </w:pPr>
      <w:r>
        <w:t xml:space="preserve">Piłeczki  do tenisa stołowego – sztuk </w:t>
      </w:r>
      <w:r w:rsidR="008339A0">
        <w:t>5</w:t>
      </w:r>
      <w:r>
        <w:t>,</w:t>
      </w:r>
    </w:p>
    <w:p w:rsidR="00EE792F" w:rsidRDefault="00EE792F" w:rsidP="00AE494F">
      <w:pPr>
        <w:pStyle w:val="Akapitzlist"/>
        <w:numPr>
          <w:ilvl w:val="0"/>
          <w:numId w:val="1"/>
        </w:numPr>
      </w:pPr>
      <w:r>
        <w:t>Komplet go gry w unihokeja</w:t>
      </w:r>
      <w:r w:rsidR="00C6534B">
        <w:t xml:space="preserve"> (2 bramki</w:t>
      </w:r>
      <w:r w:rsidR="007C1353">
        <w:t xml:space="preserve"> 5</w:t>
      </w:r>
      <w:r w:rsidR="00C6534B">
        <w:t xml:space="preserve"> kijów jednego ko</w:t>
      </w:r>
      <w:r w:rsidR="007C1353">
        <w:t>loru, 5 kijów drugiego koloru, 10 piłek</w:t>
      </w:r>
      <w:r w:rsidR="00C6534B">
        <w:t>) – 1 zestaw,</w:t>
      </w:r>
    </w:p>
    <w:p w:rsidR="00C6534B" w:rsidRDefault="00C6534B" w:rsidP="00AE494F">
      <w:pPr>
        <w:pStyle w:val="Akapitzlist"/>
        <w:numPr>
          <w:ilvl w:val="0"/>
          <w:numId w:val="1"/>
        </w:numPr>
      </w:pPr>
      <w:r>
        <w:t>Tarcza elektroniczna do gry w rzutki + komplet rzutek (dwa rodzaje zasilana – bateriami i prądem) – 1 komplet,</w:t>
      </w:r>
    </w:p>
    <w:p w:rsidR="00C6534B" w:rsidRDefault="004E4FC1" w:rsidP="00AE494F">
      <w:pPr>
        <w:pStyle w:val="Akapitzlist"/>
        <w:numPr>
          <w:ilvl w:val="0"/>
          <w:numId w:val="1"/>
        </w:numPr>
      </w:pPr>
      <w:r>
        <w:t>Szarfy – sztuk 5,</w:t>
      </w:r>
    </w:p>
    <w:p w:rsidR="004E4FC1" w:rsidRDefault="004E4FC1" w:rsidP="008A5CC6">
      <w:pPr>
        <w:pStyle w:val="Akapitzlist"/>
      </w:pPr>
    </w:p>
    <w:sectPr w:rsidR="004E4FC1" w:rsidSect="00EF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ADC"/>
    <w:multiLevelType w:val="hybridMultilevel"/>
    <w:tmpl w:val="98FA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62E"/>
    <w:rsid w:val="00175219"/>
    <w:rsid w:val="00353412"/>
    <w:rsid w:val="0041123E"/>
    <w:rsid w:val="004E4FC1"/>
    <w:rsid w:val="006530AF"/>
    <w:rsid w:val="007B6C92"/>
    <w:rsid w:val="007C1353"/>
    <w:rsid w:val="008339A0"/>
    <w:rsid w:val="008A5CC6"/>
    <w:rsid w:val="00A7062E"/>
    <w:rsid w:val="00AE494F"/>
    <w:rsid w:val="00BB2B71"/>
    <w:rsid w:val="00C6534B"/>
    <w:rsid w:val="00D413E8"/>
    <w:rsid w:val="00D6730B"/>
    <w:rsid w:val="00E3459D"/>
    <w:rsid w:val="00EE792F"/>
    <w:rsid w:val="00E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Robin</cp:lastModifiedBy>
  <cp:revision>13</cp:revision>
  <cp:lastPrinted>2015-07-25T08:17:00Z</cp:lastPrinted>
  <dcterms:created xsi:type="dcterms:W3CDTF">2015-07-25T06:33:00Z</dcterms:created>
  <dcterms:modified xsi:type="dcterms:W3CDTF">2015-07-25T08:18:00Z</dcterms:modified>
</cp:coreProperties>
</file>